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8B5E03" w14:textId="2F9362C9" w:rsidR="002D0411" w:rsidRPr="003A1F75" w:rsidRDefault="002D0411">
      <w:pPr>
        <w:rPr>
          <w:rFonts w:ascii="Times New Roman" w:hAnsi="Times New Roman" w:cs="Times New Roman"/>
          <w:sz w:val="24"/>
          <w:szCs w:val="24"/>
        </w:rPr>
      </w:pPr>
      <w:r w:rsidRPr="003A1F75">
        <w:rPr>
          <w:rFonts w:ascii="Times New Roman" w:hAnsi="Times New Roman" w:cs="Times New Roman"/>
          <w:sz w:val="24"/>
          <w:szCs w:val="24"/>
        </w:rPr>
        <w:t>TO</w:t>
      </w:r>
      <w:r w:rsidR="00FC0A6F" w:rsidRPr="003A1F75">
        <w:rPr>
          <w:rFonts w:ascii="Times New Roman" w:hAnsi="Times New Roman" w:cs="Times New Roman"/>
          <w:sz w:val="24"/>
          <w:szCs w:val="24"/>
        </w:rPr>
        <w:t xml:space="preserve">:       </w:t>
      </w:r>
      <w:r w:rsidR="004F72F0" w:rsidRPr="003A1F75">
        <w:rPr>
          <w:rFonts w:ascii="Times New Roman" w:hAnsi="Times New Roman" w:cs="Times New Roman"/>
          <w:sz w:val="24"/>
          <w:szCs w:val="24"/>
        </w:rPr>
        <w:t>Ms. Suarez</w:t>
      </w:r>
      <w:r w:rsidRPr="003A1F75">
        <w:rPr>
          <w:rFonts w:ascii="Times New Roman" w:hAnsi="Times New Roman" w:cs="Times New Roman"/>
          <w:sz w:val="24"/>
          <w:szCs w:val="24"/>
        </w:rPr>
        <w:t xml:space="preserve"> CEO</w:t>
      </w:r>
    </w:p>
    <w:p w14:paraId="7CE6EA95" w14:textId="0D5955A1" w:rsidR="002D0411" w:rsidRPr="003A1F75" w:rsidRDefault="004F72F0">
      <w:pPr>
        <w:rPr>
          <w:rFonts w:ascii="Times New Roman" w:hAnsi="Times New Roman" w:cs="Times New Roman"/>
          <w:sz w:val="24"/>
          <w:szCs w:val="24"/>
        </w:rPr>
      </w:pPr>
      <w:r w:rsidRPr="003A1F75">
        <w:rPr>
          <w:rFonts w:ascii="Times New Roman" w:hAnsi="Times New Roman" w:cs="Times New Roman"/>
          <w:sz w:val="24"/>
          <w:szCs w:val="24"/>
        </w:rPr>
        <w:t>FROM: (student name</w:t>
      </w:r>
      <w:r w:rsidR="002D0411" w:rsidRPr="003A1F75">
        <w:rPr>
          <w:rFonts w:ascii="Times New Roman" w:hAnsi="Times New Roman" w:cs="Times New Roman"/>
          <w:sz w:val="24"/>
          <w:szCs w:val="24"/>
        </w:rPr>
        <w:t>)</w:t>
      </w:r>
    </w:p>
    <w:p w14:paraId="05E35B18" w14:textId="56700C9C" w:rsidR="002D0411" w:rsidRPr="003A1F75" w:rsidRDefault="002D0411">
      <w:pPr>
        <w:rPr>
          <w:rFonts w:ascii="Times New Roman" w:hAnsi="Times New Roman" w:cs="Times New Roman"/>
          <w:sz w:val="24"/>
          <w:szCs w:val="24"/>
        </w:rPr>
      </w:pPr>
      <w:r w:rsidRPr="003A1F75">
        <w:rPr>
          <w:rFonts w:ascii="Times New Roman" w:hAnsi="Times New Roman" w:cs="Times New Roman"/>
          <w:sz w:val="24"/>
          <w:szCs w:val="24"/>
        </w:rPr>
        <w:t xml:space="preserve">DATE: </w:t>
      </w:r>
      <w:r w:rsidR="004F72F0" w:rsidRPr="003A1F75">
        <w:rPr>
          <w:rFonts w:ascii="Times New Roman" w:hAnsi="Times New Roman" w:cs="Times New Roman"/>
          <w:sz w:val="24"/>
          <w:szCs w:val="24"/>
        </w:rPr>
        <w:t xml:space="preserve"> </w:t>
      </w:r>
      <w:r w:rsidRPr="003A1F75">
        <w:rPr>
          <w:rFonts w:ascii="Times New Roman" w:hAnsi="Times New Roman" w:cs="Times New Roman"/>
          <w:sz w:val="24"/>
          <w:szCs w:val="24"/>
        </w:rPr>
        <w:t>13/11/2018</w:t>
      </w:r>
    </w:p>
    <w:p w14:paraId="6F6A019B" w14:textId="46C96616" w:rsidR="002D0411" w:rsidRPr="003A1F75" w:rsidRDefault="002D0411">
      <w:pPr>
        <w:rPr>
          <w:rFonts w:ascii="Times New Roman" w:hAnsi="Times New Roman" w:cs="Times New Roman"/>
          <w:sz w:val="24"/>
          <w:szCs w:val="24"/>
        </w:rPr>
      </w:pPr>
      <w:r w:rsidRPr="003A1F75">
        <w:rPr>
          <w:rFonts w:ascii="Times New Roman" w:hAnsi="Times New Roman" w:cs="Times New Roman"/>
          <w:sz w:val="24"/>
          <w:szCs w:val="24"/>
        </w:rPr>
        <w:t>SUBJECT</w:t>
      </w:r>
      <w:r w:rsidR="003A1F75" w:rsidRPr="003A1F75">
        <w:rPr>
          <w:rFonts w:ascii="Times New Roman" w:hAnsi="Times New Roman" w:cs="Times New Roman"/>
          <w:sz w:val="24"/>
          <w:szCs w:val="24"/>
        </w:rPr>
        <w:t xml:space="preserve">: </w:t>
      </w:r>
      <w:r w:rsidR="004F72F0" w:rsidRPr="003A1F75">
        <w:rPr>
          <w:rFonts w:ascii="Times New Roman" w:hAnsi="Times New Roman" w:cs="Times New Roman"/>
          <w:sz w:val="24"/>
          <w:szCs w:val="24"/>
        </w:rPr>
        <w:t xml:space="preserve">Workforce Transportation </w:t>
      </w:r>
      <w:r w:rsidR="003A1F75" w:rsidRPr="003A1F75">
        <w:rPr>
          <w:rFonts w:ascii="Times New Roman" w:hAnsi="Times New Roman" w:cs="Times New Roman"/>
          <w:sz w:val="24"/>
          <w:szCs w:val="24"/>
        </w:rPr>
        <w:t>Habits</w:t>
      </w:r>
    </w:p>
    <w:p w14:paraId="1C880A90" w14:textId="2A09FFD2" w:rsidR="002D0411" w:rsidRPr="003A1F75" w:rsidRDefault="002D0411">
      <w:pPr>
        <w:rPr>
          <w:rFonts w:ascii="Times New Roman" w:hAnsi="Times New Roman" w:cs="Times New Roman"/>
          <w:sz w:val="24"/>
          <w:szCs w:val="24"/>
        </w:rPr>
      </w:pPr>
    </w:p>
    <w:p w14:paraId="5CA7D608" w14:textId="59E54AF6" w:rsidR="002D0411" w:rsidRPr="003A1F75" w:rsidRDefault="002D0411">
      <w:pPr>
        <w:rPr>
          <w:rFonts w:ascii="Times New Roman" w:hAnsi="Times New Roman" w:cs="Times New Roman"/>
          <w:sz w:val="24"/>
          <w:szCs w:val="24"/>
        </w:rPr>
      </w:pPr>
      <w:r w:rsidRPr="003A1F75">
        <w:rPr>
          <w:rFonts w:ascii="Times New Roman" w:hAnsi="Times New Roman" w:cs="Times New Roman"/>
          <w:sz w:val="24"/>
          <w:szCs w:val="24"/>
        </w:rPr>
        <w:t>Following the complains</w:t>
      </w:r>
      <w:r w:rsidR="00355B41" w:rsidRPr="003A1F75">
        <w:rPr>
          <w:rFonts w:ascii="Times New Roman" w:hAnsi="Times New Roman" w:cs="Times New Roman"/>
          <w:sz w:val="24"/>
          <w:szCs w:val="24"/>
        </w:rPr>
        <w:t xml:space="preserve"> from a group of city and county transportation officials, concerning the tremendous impact on local </w:t>
      </w:r>
      <w:r w:rsidR="004F72F0" w:rsidRPr="003A1F75">
        <w:rPr>
          <w:rFonts w:ascii="Times New Roman" w:hAnsi="Times New Roman" w:cs="Times New Roman"/>
          <w:sz w:val="24"/>
          <w:szCs w:val="24"/>
        </w:rPr>
        <w:t>traffic caused</w:t>
      </w:r>
      <w:r w:rsidR="00355B41" w:rsidRPr="003A1F75">
        <w:rPr>
          <w:rFonts w:ascii="Times New Roman" w:hAnsi="Times New Roman" w:cs="Times New Roman"/>
          <w:sz w:val="24"/>
          <w:szCs w:val="24"/>
        </w:rPr>
        <w:t xml:space="preserve"> by our </w:t>
      </w:r>
      <w:r w:rsidR="004F72F0" w:rsidRPr="003A1F75">
        <w:rPr>
          <w:rFonts w:ascii="Times New Roman" w:hAnsi="Times New Roman" w:cs="Times New Roman"/>
          <w:sz w:val="24"/>
          <w:szCs w:val="24"/>
        </w:rPr>
        <w:t>employees, I</w:t>
      </w:r>
      <w:r w:rsidR="00355B41" w:rsidRPr="003A1F75">
        <w:rPr>
          <w:rFonts w:ascii="Times New Roman" w:hAnsi="Times New Roman" w:cs="Times New Roman"/>
          <w:sz w:val="24"/>
          <w:szCs w:val="24"/>
        </w:rPr>
        <w:t xml:space="preserve"> have collected the following data which will enable us to solve the raised problems by providing </w:t>
      </w:r>
      <w:r w:rsidR="004F72F0" w:rsidRPr="003A1F75">
        <w:rPr>
          <w:rFonts w:ascii="Times New Roman" w:hAnsi="Times New Roman" w:cs="Times New Roman"/>
          <w:sz w:val="24"/>
          <w:szCs w:val="24"/>
        </w:rPr>
        <w:t>maximum possible solutions.</w:t>
      </w:r>
      <w:r w:rsidR="00355B41" w:rsidRPr="003A1F75">
        <w:rPr>
          <w:rFonts w:ascii="Times New Roman" w:hAnsi="Times New Roman" w:cs="Times New Roman"/>
          <w:sz w:val="24"/>
          <w:szCs w:val="24"/>
        </w:rPr>
        <w:t xml:space="preserve">  </w:t>
      </w:r>
    </w:p>
    <w:p w14:paraId="620FBA60" w14:textId="081A157D" w:rsidR="00D35E21" w:rsidRPr="003A1F75" w:rsidRDefault="004F72F0">
      <w:pPr>
        <w:rPr>
          <w:rFonts w:ascii="Times New Roman" w:hAnsi="Times New Roman" w:cs="Times New Roman"/>
          <w:sz w:val="24"/>
          <w:szCs w:val="24"/>
        </w:rPr>
      </w:pPr>
      <w:r w:rsidRPr="003A1F75">
        <w:rPr>
          <w:rFonts w:ascii="Times New Roman" w:hAnsi="Times New Roman" w:cs="Times New Roman"/>
          <w:sz w:val="24"/>
          <w:szCs w:val="24"/>
        </w:rPr>
        <w:t>Below are</w:t>
      </w:r>
      <w:r w:rsidR="007F57EC" w:rsidRPr="003A1F75">
        <w:rPr>
          <w:rFonts w:ascii="Times New Roman" w:hAnsi="Times New Roman" w:cs="Times New Roman"/>
          <w:sz w:val="24"/>
          <w:szCs w:val="24"/>
        </w:rPr>
        <w:t xml:space="preserve"> pie charts representing </w:t>
      </w:r>
      <w:r w:rsidR="00B1510F" w:rsidRPr="003A1F75">
        <w:rPr>
          <w:rFonts w:ascii="Times New Roman" w:hAnsi="Times New Roman" w:cs="Times New Roman"/>
          <w:sz w:val="24"/>
          <w:szCs w:val="24"/>
        </w:rPr>
        <w:t>carpool and public transportation frequency in percentage per week used by the employees.</w:t>
      </w:r>
      <w:r w:rsidR="00D35E21" w:rsidRPr="003A1F75">
        <w:rPr>
          <w:rFonts w:ascii="Times New Roman" w:hAnsi="Times New Roman" w:cs="Times New Roman"/>
          <w:sz w:val="24"/>
          <w:szCs w:val="24"/>
        </w:rPr>
        <w:t xml:space="preserve">   </w:t>
      </w:r>
    </w:p>
    <w:p w14:paraId="650995D1" w14:textId="77777777" w:rsidR="00D35E21" w:rsidRPr="003A1F75" w:rsidRDefault="00D35E21">
      <w:pPr>
        <w:rPr>
          <w:rFonts w:ascii="Times New Roman" w:hAnsi="Times New Roman" w:cs="Times New Roman"/>
          <w:sz w:val="24"/>
          <w:szCs w:val="24"/>
        </w:rPr>
      </w:pPr>
    </w:p>
    <w:p w14:paraId="1C553EE9" w14:textId="77777777" w:rsidR="00D35E21" w:rsidRPr="003A1F75" w:rsidRDefault="00D35E21">
      <w:pPr>
        <w:rPr>
          <w:rFonts w:ascii="Times New Roman" w:hAnsi="Times New Roman" w:cs="Times New Roman"/>
          <w:sz w:val="24"/>
          <w:szCs w:val="24"/>
        </w:rPr>
      </w:pPr>
    </w:p>
    <w:p w14:paraId="364EE5A7" w14:textId="77777777" w:rsidR="00CA50A6" w:rsidRDefault="00B1510F" w:rsidP="00CA50A6">
      <w:pPr>
        <w:keepNext/>
      </w:pPr>
      <w:r w:rsidRPr="003A1F75">
        <w:rPr>
          <w:rFonts w:ascii="Times New Roman" w:hAnsi="Times New Roman" w:cs="Times New Roman"/>
          <w:noProof/>
          <w:sz w:val="24"/>
          <w:szCs w:val="24"/>
        </w:rPr>
        <w:drawing>
          <wp:inline distT="0" distB="0" distL="0" distR="0" wp14:anchorId="42BA07CD" wp14:editId="317E912C">
            <wp:extent cx="5486400" cy="32004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126E0489" w14:textId="2F2654C9" w:rsidR="00355B41" w:rsidRPr="003A1F75" w:rsidRDefault="00642C37" w:rsidP="00CA50A6">
      <w:pPr>
        <w:pStyle w:val="Caption"/>
        <w:rPr>
          <w:rFonts w:ascii="Times New Roman" w:hAnsi="Times New Roman" w:cs="Times New Roman"/>
          <w:sz w:val="24"/>
          <w:szCs w:val="24"/>
        </w:rPr>
      </w:pPr>
      <w:r>
        <w:t xml:space="preserve">chart </w:t>
      </w:r>
      <w:r w:rsidR="00CA50A6">
        <w:t xml:space="preserve"> </w:t>
      </w:r>
      <w:fldSimple w:instr=" SEQ Figure \* ARABIC ">
        <w:r>
          <w:rPr>
            <w:noProof/>
          </w:rPr>
          <w:t>1</w:t>
        </w:r>
      </w:fldSimple>
    </w:p>
    <w:p w14:paraId="686ED605" w14:textId="7F156750" w:rsidR="003564A9" w:rsidRPr="003A1F75" w:rsidRDefault="003564A9">
      <w:pPr>
        <w:rPr>
          <w:rFonts w:ascii="Times New Roman" w:hAnsi="Times New Roman" w:cs="Times New Roman"/>
          <w:sz w:val="24"/>
          <w:szCs w:val="24"/>
        </w:rPr>
      </w:pPr>
    </w:p>
    <w:p w14:paraId="73295EAC" w14:textId="1521DB02" w:rsidR="003564A9" w:rsidRPr="003A1F75" w:rsidRDefault="003564A9">
      <w:pPr>
        <w:rPr>
          <w:rFonts w:ascii="Times New Roman" w:hAnsi="Times New Roman" w:cs="Times New Roman"/>
          <w:sz w:val="24"/>
          <w:szCs w:val="24"/>
        </w:rPr>
      </w:pPr>
    </w:p>
    <w:p w14:paraId="4EDB8C34" w14:textId="579E94BC" w:rsidR="003564A9" w:rsidRPr="003A1F75" w:rsidRDefault="003564A9">
      <w:pPr>
        <w:rPr>
          <w:rFonts w:ascii="Times New Roman" w:hAnsi="Times New Roman" w:cs="Times New Roman"/>
          <w:sz w:val="24"/>
          <w:szCs w:val="24"/>
        </w:rPr>
      </w:pPr>
    </w:p>
    <w:p w14:paraId="79BCD512" w14:textId="5C471F81" w:rsidR="003564A9" w:rsidRPr="003A1F75" w:rsidRDefault="003564A9">
      <w:pPr>
        <w:rPr>
          <w:rFonts w:ascii="Times New Roman" w:hAnsi="Times New Roman" w:cs="Times New Roman"/>
          <w:sz w:val="24"/>
          <w:szCs w:val="24"/>
        </w:rPr>
      </w:pPr>
    </w:p>
    <w:p w14:paraId="2F907D64" w14:textId="552743E3" w:rsidR="003564A9" w:rsidRPr="003A1F75" w:rsidRDefault="003564A9">
      <w:pPr>
        <w:rPr>
          <w:rFonts w:ascii="Times New Roman" w:hAnsi="Times New Roman" w:cs="Times New Roman"/>
          <w:sz w:val="24"/>
          <w:szCs w:val="24"/>
        </w:rPr>
      </w:pPr>
    </w:p>
    <w:p w14:paraId="2EBF74EE" w14:textId="77777777" w:rsidR="00642C37" w:rsidRDefault="003564A9" w:rsidP="00642C37">
      <w:pPr>
        <w:keepNext/>
      </w:pPr>
      <w:r w:rsidRPr="003A1F75">
        <w:rPr>
          <w:rFonts w:ascii="Times New Roman" w:hAnsi="Times New Roman" w:cs="Times New Roman"/>
          <w:noProof/>
          <w:sz w:val="24"/>
          <w:szCs w:val="24"/>
        </w:rPr>
        <w:lastRenderedPageBreak/>
        <w:drawing>
          <wp:inline distT="0" distB="0" distL="0" distR="0" wp14:anchorId="143E2E0E" wp14:editId="4951F313">
            <wp:extent cx="5486400" cy="32004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1FA48F62" w14:textId="740B24D3" w:rsidR="00CA50A6" w:rsidRDefault="00642C37" w:rsidP="00642C37">
      <w:pPr>
        <w:pStyle w:val="Caption"/>
      </w:pPr>
      <w:r>
        <w:t xml:space="preserve">Chart  </w:t>
      </w:r>
      <w:fldSimple w:instr=" SEQ Figure \* ARABIC ">
        <w:r>
          <w:rPr>
            <w:noProof/>
          </w:rPr>
          <w:t>2</w:t>
        </w:r>
      </w:fldSimple>
    </w:p>
    <w:p w14:paraId="5E643E25" w14:textId="40C23ACA" w:rsidR="003564A9" w:rsidRDefault="003564A9" w:rsidP="00CA50A6">
      <w:pPr>
        <w:pStyle w:val="Caption"/>
        <w:rPr>
          <w:rFonts w:ascii="Times New Roman" w:hAnsi="Times New Roman" w:cs="Times New Roman"/>
          <w:sz w:val="24"/>
          <w:szCs w:val="24"/>
        </w:rPr>
      </w:pPr>
    </w:p>
    <w:p w14:paraId="5F249CB7" w14:textId="1A9CF01D" w:rsidR="00CA50A6" w:rsidRDefault="00CA50A6">
      <w:pPr>
        <w:rPr>
          <w:rFonts w:ascii="Times New Roman" w:hAnsi="Times New Roman" w:cs="Times New Roman"/>
          <w:sz w:val="24"/>
          <w:szCs w:val="24"/>
        </w:rPr>
      </w:pPr>
    </w:p>
    <w:p w14:paraId="11B447A1" w14:textId="4C2C9CB7" w:rsidR="00CA50A6" w:rsidRDefault="00CA50A6">
      <w:pPr>
        <w:rPr>
          <w:rFonts w:ascii="Times New Roman" w:hAnsi="Times New Roman" w:cs="Times New Roman"/>
          <w:sz w:val="24"/>
          <w:szCs w:val="24"/>
        </w:rPr>
      </w:pPr>
    </w:p>
    <w:p w14:paraId="6684FF48" w14:textId="17424F17" w:rsidR="00CA50A6" w:rsidRDefault="00CA50A6">
      <w:pPr>
        <w:rPr>
          <w:rFonts w:ascii="Times New Roman" w:hAnsi="Times New Roman" w:cs="Times New Roman"/>
          <w:sz w:val="24"/>
          <w:szCs w:val="24"/>
        </w:rPr>
      </w:pPr>
    </w:p>
    <w:p w14:paraId="65E0E857" w14:textId="003E3A49" w:rsidR="00CA50A6" w:rsidRDefault="00CA50A6">
      <w:pPr>
        <w:rPr>
          <w:rFonts w:ascii="Times New Roman" w:hAnsi="Times New Roman" w:cs="Times New Roman"/>
          <w:sz w:val="24"/>
          <w:szCs w:val="24"/>
        </w:rPr>
      </w:pPr>
    </w:p>
    <w:p w14:paraId="6E4EAC7A" w14:textId="5B3BB9BC" w:rsidR="00CA50A6" w:rsidRDefault="00CA50A6">
      <w:pPr>
        <w:rPr>
          <w:rFonts w:ascii="Times New Roman" w:hAnsi="Times New Roman" w:cs="Times New Roman"/>
          <w:sz w:val="24"/>
          <w:szCs w:val="24"/>
        </w:rPr>
      </w:pPr>
    </w:p>
    <w:p w14:paraId="32531C35" w14:textId="77777777" w:rsidR="00CA50A6" w:rsidRDefault="00CA50A6" w:rsidP="00CA50A6">
      <w:pPr>
        <w:keepNext/>
      </w:pPr>
      <w:r>
        <w:rPr>
          <w:rFonts w:ascii="Times New Roman" w:hAnsi="Times New Roman" w:cs="Times New Roman"/>
          <w:noProof/>
          <w:sz w:val="24"/>
          <w:szCs w:val="24"/>
        </w:rPr>
        <w:lastRenderedPageBreak/>
        <w:drawing>
          <wp:inline distT="0" distB="0" distL="0" distR="0" wp14:anchorId="4E00FC18" wp14:editId="6F6EFBA8">
            <wp:extent cx="5486400" cy="32004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D513B70" w14:textId="2A6B48F2" w:rsidR="00CA50A6" w:rsidRDefault="00642C37" w:rsidP="00CA50A6">
      <w:pPr>
        <w:pStyle w:val="Caption"/>
      </w:pPr>
      <w:r>
        <w:t>chart 3</w:t>
      </w:r>
    </w:p>
    <w:p w14:paraId="2E77F627" w14:textId="75108835" w:rsidR="00504691" w:rsidRPr="00504691" w:rsidRDefault="00504691" w:rsidP="00504691">
      <w:r>
        <w:t xml:space="preserve">According to </w:t>
      </w:r>
      <w:r w:rsidR="00642C37">
        <w:t>chart</w:t>
      </w:r>
      <w:r>
        <w:t xml:space="preserve"> 3 above, effect of great improvement those who </w:t>
      </w:r>
      <w:r w:rsidR="00642C37">
        <w:t>accepted it</w:t>
      </w:r>
      <w:r>
        <w:t xml:space="preserve"> reduced commuting hours were 37% which had high numbers thus meaning it brought a great impact compared to other methods while the lowest at 0.05% had perception that </w:t>
      </w:r>
      <w:proofErr w:type="gramStart"/>
      <w:r>
        <w:t>it</w:t>
      </w:r>
      <w:proofErr w:type="gramEnd"/>
      <w:r>
        <w:t xml:space="preserve"> improved cleanliness</w:t>
      </w:r>
      <w:r w:rsidR="00E15348">
        <w:t xml:space="preserve"> thus meaning majority preferred and agreed </w:t>
      </w:r>
      <w:r w:rsidR="00701986">
        <w:t>introduced</w:t>
      </w:r>
      <w:r w:rsidR="00E15348">
        <w:t xml:space="preserve"> commuting time</w:t>
      </w:r>
    </w:p>
    <w:p w14:paraId="4AB94D5A" w14:textId="77777777" w:rsidR="00CA50A6" w:rsidRDefault="00CA50A6" w:rsidP="00CA50A6">
      <w:pPr>
        <w:keepNext/>
      </w:pPr>
      <w:r>
        <w:rPr>
          <w:rFonts w:ascii="Times New Roman" w:hAnsi="Times New Roman" w:cs="Times New Roman"/>
          <w:noProof/>
          <w:sz w:val="24"/>
          <w:szCs w:val="24"/>
        </w:rPr>
        <w:drawing>
          <wp:inline distT="0" distB="0" distL="0" distR="0" wp14:anchorId="16F1AA66" wp14:editId="05D489C7">
            <wp:extent cx="5486400" cy="320040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5D7B2C0" w14:textId="6EEBE351" w:rsidR="00CA50A6" w:rsidRPr="003A1F75" w:rsidRDefault="00642C37" w:rsidP="00CA50A6">
      <w:pPr>
        <w:pStyle w:val="Caption"/>
        <w:rPr>
          <w:rFonts w:ascii="Times New Roman" w:hAnsi="Times New Roman" w:cs="Times New Roman"/>
          <w:sz w:val="24"/>
          <w:szCs w:val="24"/>
        </w:rPr>
      </w:pPr>
      <w:r>
        <w:t>Chart 4</w:t>
      </w:r>
    </w:p>
    <w:p w14:paraId="7EBEB153" w14:textId="314C3CC8" w:rsidR="00D35E21" w:rsidRDefault="00701986">
      <w:pPr>
        <w:rPr>
          <w:rFonts w:ascii="Times New Roman" w:hAnsi="Times New Roman" w:cs="Times New Roman"/>
          <w:sz w:val="24"/>
          <w:szCs w:val="24"/>
        </w:rPr>
      </w:pPr>
      <w:r>
        <w:rPr>
          <w:rFonts w:ascii="Times New Roman" w:hAnsi="Times New Roman" w:cs="Times New Roman"/>
          <w:sz w:val="24"/>
          <w:szCs w:val="24"/>
        </w:rPr>
        <w:lastRenderedPageBreak/>
        <w:t xml:space="preserve">According to the </w:t>
      </w:r>
      <w:r w:rsidR="0039385B">
        <w:rPr>
          <w:rFonts w:ascii="Times New Roman" w:hAnsi="Times New Roman" w:cs="Times New Roman"/>
          <w:sz w:val="24"/>
          <w:szCs w:val="24"/>
        </w:rPr>
        <w:t>chart 4</w:t>
      </w:r>
      <w:r>
        <w:rPr>
          <w:rFonts w:ascii="Times New Roman" w:hAnsi="Times New Roman" w:cs="Times New Roman"/>
          <w:sz w:val="24"/>
          <w:szCs w:val="24"/>
        </w:rPr>
        <w:t xml:space="preserve"> above, telecommuting which is a working way from the office was not considered by many since those who opposed had big percentage of 42% while the lowest number which agreed decided that </w:t>
      </w:r>
      <w:r w:rsidR="00642C37">
        <w:rPr>
          <w:rFonts w:ascii="Times New Roman" w:hAnsi="Times New Roman" w:cs="Times New Roman"/>
          <w:sz w:val="24"/>
          <w:szCs w:val="24"/>
        </w:rPr>
        <w:t>it can</w:t>
      </w:r>
      <w:r>
        <w:rPr>
          <w:rFonts w:ascii="Times New Roman" w:hAnsi="Times New Roman" w:cs="Times New Roman"/>
          <w:sz w:val="24"/>
          <w:szCs w:val="24"/>
        </w:rPr>
        <w:t xml:space="preserve"> work and be made that no at 0.08% reporting to the office which it may not applicable since reporting to office enables employees monitoring.</w:t>
      </w:r>
    </w:p>
    <w:p w14:paraId="1CAF8C40" w14:textId="77777777" w:rsidR="00701986" w:rsidRPr="003A1F75" w:rsidRDefault="00701986">
      <w:pPr>
        <w:rPr>
          <w:rFonts w:ascii="Times New Roman" w:hAnsi="Times New Roman" w:cs="Times New Roman"/>
          <w:sz w:val="24"/>
          <w:szCs w:val="24"/>
        </w:rPr>
      </w:pPr>
    </w:p>
    <w:p w14:paraId="249C3DD5" w14:textId="2CD52DB5" w:rsidR="00934C02" w:rsidRPr="003A1F75" w:rsidRDefault="006E2695">
      <w:pPr>
        <w:rPr>
          <w:rFonts w:ascii="Times New Roman" w:hAnsi="Times New Roman" w:cs="Times New Roman"/>
          <w:sz w:val="24"/>
          <w:szCs w:val="24"/>
        </w:rPr>
      </w:pPr>
      <w:r w:rsidRPr="003A1F75">
        <w:rPr>
          <w:rFonts w:ascii="Times New Roman" w:hAnsi="Times New Roman" w:cs="Times New Roman"/>
          <w:sz w:val="24"/>
          <w:szCs w:val="24"/>
        </w:rPr>
        <w:t xml:space="preserve">From </w:t>
      </w:r>
      <w:r w:rsidR="00642C37">
        <w:rPr>
          <w:rFonts w:ascii="Times New Roman" w:hAnsi="Times New Roman" w:cs="Times New Roman"/>
          <w:sz w:val="24"/>
          <w:szCs w:val="24"/>
        </w:rPr>
        <w:t xml:space="preserve">chart </w:t>
      </w:r>
      <w:r w:rsidRPr="003A1F75">
        <w:rPr>
          <w:rFonts w:ascii="Times New Roman" w:hAnsi="Times New Roman" w:cs="Times New Roman"/>
          <w:sz w:val="24"/>
          <w:szCs w:val="24"/>
        </w:rPr>
        <w:t>1, According</w:t>
      </w:r>
      <w:r w:rsidR="00934C02" w:rsidRPr="003A1F75">
        <w:rPr>
          <w:rFonts w:ascii="Times New Roman" w:hAnsi="Times New Roman" w:cs="Times New Roman"/>
          <w:sz w:val="24"/>
          <w:szCs w:val="24"/>
        </w:rPr>
        <w:t xml:space="preserve"> to carpool habits pie chart</w:t>
      </w:r>
      <w:r w:rsidRPr="003A1F75">
        <w:rPr>
          <w:rFonts w:ascii="Times New Roman" w:hAnsi="Times New Roman" w:cs="Times New Roman"/>
          <w:sz w:val="24"/>
          <w:szCs w:val="24"/>
        </w:rPr>
        <w:t>,</w:t>
      </w:r>
      <w:r w:rsidR="00934C02" w:rsidRPr="003A1F75">
        <w:rPr>
          <w:rFonts w:ascii="Times New Roman" w:hAnsi="Times New Roman" w:cs="Times New Roman"/>
          <w:sz w:val="24"/>
          <w:szCs w:val="24"/>
        </w:rPr>
        <w:t xml:space="preserve"> 64% of the population never used the carpool </w:t>
      </w:r>
      <w:r w:rsidR="00FC6E96" w:rsidRPr="003A1F75">
        <w:rPr>
          <w:rFonts w:ascii="Times New Roman" w:hAnsi="Times New Roman" w:cs="Times New Roman"/>
          <w:sz w:val="24"/>
          <w:szCs w:val="24"/>
        </w:rPr>
        <w:t>means thus</w:t>
      </w:r>
      <w:r w:rsidR="00934C02" w:rsidRPr="003A1F75">
        <w:rPr>
          <w:rFonts w:ascii="Times New Roman" w:hAnsi="Times New Roman" w:cs="Times New Roman"/>
          <w:sz w:val="24"/>
          <w:szCs w:val="24"/>
        </w:rPr>
        <w:t xml:space="preserve"> choosing the public transport means which contributed to 54% of </w:t>
      </w:r>
      <w:r w:rsidR="00FC6E96" w:rsidRPr="003A1F75">
        <w:rPr>
          <w:rFonts w:ascii="Times New Roman" w:hAnsi="Times New Roman" w:cs="Times New Roman"/>
          <w:sz w:val="24"/>
          <w:szCs w:val="24"/>
        </w:rPr>
        <w:t>the total</w:t>
      </w:r>
      <w:r w:rsidR="00934C02" w:rsidRPr="003A1F75">
        <w:rPr>
          <w:rFonts w:ascii="Times New Roman" w:hAnsi="Times New Roman" w:cs="Times New Roman"/>
          <w:sz w:val="24"/>
          <w:szCs w:val="24"/>
        </w:rPr>
        <w:t xml:space="preserve"> </w:t>
      </w:r>
      <w:r w:rsidR="00FC6E96" w:rsidRPr="003A1F75">
        <w:rPr>
          <w:rFonts w:ascii="Times New Roman" w:hAnsi="Times New Roman" w:cs="Times New Roman"/>
          <w:sz w:val="24"/>
          <w:szCs w:val="24"/>
        </w:rPr>
        <w:t>employees’</w:t>
      </w:r>
      <w:r w:rsidR="00934C02" w:rsidRPr="003A1F75">
        <w:rPr>
          <w:rFonts w:ascii="Times New Roman" w:hAnsi="Times New Roman" w:cs="Times New Roman"/>
          <w:sz w:val="24"/>
          <w:szCs w:val="24"/>
        </w:rPr>
        <w:t xml:space="preserve"> population. </w:t>
      </w:r>
      <w:r w:rsidR="00FC6E96" w:rsidRPr="003A1F75">
        <w:rPr>
          <w:rFonts w:ascii="Times New Roman" w:hAnsi="Times New Roman" w:cs="Times New Roman"/>
          <w:sz w:val="24"/>
          <w:szCs w:val="24"/>
        </w:rPr>
        <w:t>Similarly,</w:t>
      </w:r>
      <w:r w:rsidR="00934C02" w:rsidRPr="003A1F75">
        <w:rPr>
          <w:rFonts w:ascii="Times New Roman" w:hAnsi="Times New Roman" w:cs="Times New Roman"/>
          <w:sz w:val="24"/>
          <w:szCs w:val="24"/>
        </w:rPr>
        <w:t xml:space="preserve"> 28% of the population never used </w:t>
      </w:r>
      <w:r w:rsidR="00FC6E96" w:rsidRPr="003A1F75">
        <w:rPr>
          <w:rFonts w:ascii="Times New Roman" w:hAnsi="Times New Roman" w:cs="Times New Roman"/>
          <w:sz w:val="24"/>
          <w:szCs w:val="24"/>
        </w:rPr>
        <w:t>public transportation</w:t>
      </w:r>
      <w:r w:rsidR="00934C02" w:rsidRPr="003A1F75">
        <w:rPr>
          <w:rFonts w:ascii="Times New Roman" w:hAnsi="Times New Roman" w:cs="Times New Roman"/>
          <w:sz w:val="24"/>
          <w:szCs w:val="24"/>
        </w:rPr>
        <w:t xml:space="preserve"> meaning that they preferred carpool means which made up to 23% of the daily users.</w:t>
      </w:r>
    </w:p>
    <w:p w14:paraId="0E1AFB5C" w14:textId="4A9129C3" w:rsidR="006E2695" w:rsidRPr="003A1F75" w:rsidRDefault="006E2695">
      <w:pPr>
        <w:rPr>
          <w:rFonts w:ascii="Times New Roman" w:hAnsi="Times New Roman" w:cs="Times New Roman"/>
          <w:b/>
          <w:sz w:val="24"/>
          <w:szCs w:val="24"/>
        </w:rPr>
      </w:pPr>
      <w:r w:rsidRPr="003A1F75">
        <w:rPr>
          <w:rFonts w:ascii="Times New Roman" w:hAnsi="Times New Roman" w:cs="Times New Roman"/>
          <w:b/>
          <w:sz w:val="24"/>
          <w:szCs w:val="24"/>
        </w:rPr>
        <w:t>Suggested Solutions</w:t>
      </w:r>
    </w:p>
    <w:p w14:paraId="3DFBF3EF" w14:textId="31030804" w:rsidR="006E2695" w:rsidRPr="003A1F75" w:rsidRDefault="006E2695">
      <w:pPr>
        <w:rPr>
          <w:rFonts w:ascii="Times New Roman" w:hAnsi="Times New Roman" w:cs="Times New Roman"/>
          <w:b/>
          <w:sz w:val="24"/>
          <w:szCs w:val="24"/>
        </w:rPr>
      </w:pPr>
      <w:r w:rsidRPr="003A1F75">
        <w:rPr>
          <w:rFonts w:ascii="Times New Roman" w:hAnsi="Times New Roman" w:cs="Times New Roman"/>
          <w:b/>
          <w:sz w:val="24"/>
          <w:szCs w:val="24"/>
        </w:rPr>
        <w:t>Solution 1</w:t>
      </w:r>
    </w:p>
    <w:p w14:paraId="55016E9E" w14:textId="0D184C64" w:rsidR="00FC6E96" w:rsidRPr="003A1F75" w:rsidRDefault="00FC6E96">
      <w:pPr>
        <w:rPr>
          <w:rFonts w:ascii="Times New Roman" w:hAnsi="Times New Roman" w:cs="Times New Roman"/>
          <w:sz w:val="24"/>
          <w:szCs w:val="24"/>
        </w:rPr>
      </w:pPr>
      <w:r w:rsidRPr="003A1F75">
        <w:rPr>
          <w:rFonts w:ascii="Times New Roman" w:hAnsi="Times New Roman" w:cs="Times New Roman"/>
          <w:sz w:val="24"/>
          <w:szCs w:val="24"/>
        </w:rPr>
        <w:t xml:space="preserve">According to my </w:t>
      </w:r>
      <w:r w:rsidR="006E2695" w:rsidRPr="003A1F75">
        <w:rPr>
          <w:rFonts w:ascii="Times New Roman" w:hAnsi="Times New Roman" w:cs="Times New Roman"/>
          <w:sz w:val="24"/>
          <w:szCs w:val="24"/>
        </w:rPr>
        <w:t xml:space="preserve">survey, (from </w:t>
      </w:r>
      <w:r w:rsidR="00642C37">
        <w:rPr>
          <w:rFonts w:ascii="Times New Roman" w:hAnsi="Times New Roman" w:cs="Times New Roman"/>
          <w:sz w:val="24"/>
          <w:szCs w:val="24"/>
        </w:rPr>
        <w:t>chart</w:t>
      </w:r>
      <w:r w:rsidR="006E2695" w:rsidRPr="003A1F75">
        <w:rPr>
          <w:rFonts w:ascii="Times New Roman" w:hAnsi="Times New Roman" w:cs="Times New Roman"/>
          <w:sz w:val="24"/>
          <w:szCs w:val="24"/>
        </w:rPr>
        <w:t xml:space="preserve"> 2) </w:t>
      </w:r>
      <w:r w:rsidRPr="003A1F75">
        <w:rPr>
          <w:rFonts w:ascii="Times New Roman" w:hAnsi="Times New Roman" w:cs="Times New Roman"/>
          <w:sz w:val="24"/>
          <w:szCs w:val="24"/>
        </w:rPr>
        <w:t xml:space="preserve">54% (23,556) of the total employees preferred public transportation means on daily basis thus causing the traffic. Consequently, telecommuting will be of big help to the matter as well as provision of internally owned shuttle buses. </w:t>
      </w:r>
      <w:r w:rsidR="00440CBF" w:rsidRPr="003A1F75">
        <w:rPr>
          <w:rFonts w:ascii="Times New Roman" w:hAnsi="Times New Roman" w:cs="Times New Roman"/>
          <w:sz w:val="24"/>
          <w:szCs w:val="24"/>
        </w:rPr>
        <w:t>Randomly, employees from different departments can be advised to use telecommuting since it will be able to reduce the traffic as well as enhancing better performance of firm. Employees will be easily monitored and evaluated on their performance within the days of reporting to the firm.</w:t>
      </w:r>
    </w:p>
    <w:p w14:paraId="1B28A285" w14:textId="172B4A44" w:rsidR="006E2695" w:rsidRPr="003A1F75" w:rsidRDefault="006E2695">
      <w:pPr>
        <w:rPr>
          <w:rFonts w:ascii="Times New Roman" w:hAnsi="Times New Roman" w:cs="Times New Roman"/>
          <w:b/>
          <w:sz w:val="24"/>
          <w:szCs w:val="24"/>
        </w:rPr>
      </w:pPr>
      <w:r w:rsidRPr="003A1F75">
        <w:rPr>
          <w:rFonts w:ascii="Times New Roman" w:hAnsi="Times New Roman" w:cs="Times New Roman"/>
          <w:b/>
          <w:sz w:val="24"/>
          <w:szCs w:val="24"/>
        </w:rPr>
        <w:t>Solution 2</w:t>
      </w:r>
    </w:p>
    <w:p w14:paraId="236A44D6" w14:textId="2752D0F3" w:rsidR="00FC6E96" w:rsidRPr="003A1F75" w:rsidRDefault="00EE14AD">
      <w:pPr>
        <w:rPr>
          <w:rFonts w:ascii="Times New Roman" w:hAnsi="Times New Roman" w:cs="Times New Roman"/>
          <w:sz w:val="24"/>
          <w:szCs w:val="24"/>
        </w:rPr>
      </w:pPr>
      <w:r w:rsidRPr="003A1F75">
        <w:rPr>
          <w:rFonts w:ascii="Times New Roman" w:hAnsi="Times New Roman" w:cs="Times New Roman"/>
          <w:sz w:val="24"/>
          <w:szCs w:val="24"/>
        </w:rPr>
        <w:t xml:space="preserve">Essentially, provision of several internally owned shuttle buses with large capacity will accommodate a large population as compared to carpooling which is expected to minimize the traffic </w:t>
      </w:r>
      <w:r w:rsidR="006E2695" w:rsidRPr="003A1F75">
        <w:rPr>
          <w:rFonts w:ascii="Times New Roman" w:hAnsi="Times New Roman" w:cs="Times New Roman"/>
          <w:sz w:val="24"/>
          <w:szCs w:val="24"/>
        </w:rPr>
        <w:t>by more</w:t>
      </w:r>
      <w:r w:rsidRPr="003A1F75">
        <w:rPr>
          <w:rFonts w:ascii="Times New Roman" w:hAnsi="Times New Roman" w:cs="Times New Roman"/>
          <w:sz w:val="24"/>
          <w:szCs w:val="24"/>
        </w:rPr>
        <w:t xml:space="preserve"> than 50% of the current state. In addition, </w:t>
      </w:r>
      <w:r w:rsidR="006E2695" w:rsidRPr="003A1F75">
        <w:rPr>
          <w:rFonts w:ascii="Times New Roman" w:hAnsi="Times New Roman" w:cs="Times New Roman"/>
          <w:sz w:val="24"/>
          <w:szCs w:val="24"/>
        </w:rPr>
        <w:t>employee’s</w:t>
      </w:r>
      <w:r w:rsidRPr="003A1F75">
        <w:rPr>
          <w:rFonts w:ascii="Times New Roman" w:hAnsi="Times New Roman" w:cs="Times New Roman"/>
          <w:sz w:val="24"/>
          <w:szCs w:val="24"/>
        </w:rPr>
        <w:t xml:space="preserve"> punctuality and work performance shall improve since most of the time is spent on the traffic</w:t>
      </w:r>
    </w:p>
    <w:p w14:paraId="2F26C129" w14:textId="70E29F4F" w:rsidR="00FC0A6F" w:rsidRPr="003A1F75" w:rsidRDefault="00FC0A6F">
      <w:pPr>
        <w:rPr>
          <w:rFonts w:ascii="Times New Roman" w:hAnsi="Times New Roman" w:cs="Times New Roman"/>
          <w:sz w:val="24"/>
          <w:szCs w:val="24"/>
        </w:rPr>
      </w:pPr>
      <w:r w:rsidRPr="003A1F75">
        <w:rPr>
          <w:rFonts w:ascii="Times New Roman" w:hAnsi="Times New Roman" w:cs="Times New Roman"/>
          <w:sz w:val="24"/>
          <w:szCs w:val="24"/>
        </w:rPr>
        <w:t>Finally,</w:t>
      </w:r>
      <w:r w:rsidR="0039385B">
        <w:rPr>
          <w:rFonts w:ascii="Times New Roman" w:hAnsi="Times New Roman" w:cs="Times New Roman"/>
          <w:sz w:val="24"/>
          <w:szCs w:val="24"/>
        </w:rPr>
        <w:t xml:space="preserve"> though most of the employee have not considered telecommuting  it is one of the best method and </w:t>
      </w:r>
      <w:bookmarkStart w:id="0" w:name="_GoBack"/>
      <w:bookmarkEnd w:id="0"/>
      <w:r w:rsidRPr="003A1F75">
        <w:rPr>
          <w:rFonts w:ascii="Times New Roman" w:hAnsi="Times New Roman" w:cs="Times New Roman"/>
          <w:sz w:val="24"/>
          <w:szCs w:val="24"/>
        </w:rPr>
        <w:t xml:space="preserve">I would request you to take telecommuting solution as the short-term measure since it is less expensive compared to provision of internally owned shuttle buses which can later </w:t>
      </w:r>
      <w:r w:rsidR="0079081D" w:rsidRPr="003A1F75">
        <w:rPr>
          <w:rFonts w:ascii="Times New Roman" w:hAnsi="Times New Roman" w:cs="Times New Roman"/>
          <w:sz w:val="24"/>
          <w:szCs w:val="24"/>
        </w:rPr>
        <w:t>serve as</w:t>
      </w:r>
      <w:r w:rsidRPr="003A1F75">
        <w:rPr>
          <w:rFonts w:ascii="Times New Roman" w:hAnsi="Times New Roman" w:cs="Times New Roman"/>
          <w:sz w:val="24"/>
          <w:szCs w:val="24"/>
        </w:rPr>
        <w:t xml:space="preserve"> long-term solution to the problem.</w:t>
      </w:r>
    </w:p>
    <w:p w14:paraId="214D2360" w14:textId="77777777" w:rsidR="00FC0A6F" w:rsidRPr="003A1F75" w:rsidRDefault="00FC0A6F">
      <w:pPr>
        <w:rPr>
          <w:rFonts w:ascii="Times New Roman" w:hAnsi="Times New Roman" w:cs="Times New Roman"/>
          <w:sz w:val="24"/>
          <w:szCs w:val="24"/>
        </w:rPr>
      </w:pPr>
    </w:p>
    <w:p w14:paraId="6BE7AE33" w14:textId="77777777" w:rsidR="00934C02" w:rsidRPr="003A1F75" w:rsidRDefault="00934C02">
      <w:pPr>
        <w:rPr>
          <w:rFonts w:ascii="Times New Roman" w:hAnsi="Times New Roman" w:cs="Times New Roman"/>
          <w:sz w:val="24"/>
          <w:szCs w:val="24"/>
        </w:rPr>
      </w:pPr>
    </w:p>
    <w:p w14:paraId="13C0306E" w14:textId="4F0EB803" w:rsidR="00D35E21" w:rsidRPr="003A1F75" w:rsidRDefault="00D35E21">
      <w:pPr>
        <w:rPr>
          <w:rFonts w:ascii="Times New Roman" w:hAnsi="Times New Roman" w:cs="Times New Roman"/>
          <w:sz w:val="24"/>
          <w:szCs w:val="24"/>
        </w:rPr>
      </w:pPr>
    </w:p>
    <w:p w14:paraId="02B632F2" w14:textId="77777777" w:rsidR="00D35E21" w:rsidRPr="003A1F75" w:rsidRDefault="00D35E21">
      <w:pPr>
        <w:rPr>
          <w:rFonts w:ascii="Times New Roman" w:hAnsi="Times New Roman" w:cs="Times New Roman"/>
          <w:sz w:val="24"/>
          <w:szCs w:val="24"/>
        </w:rPr>
      </w:pPr>
    </w:p>
    <w:sectPr w:rsidR="00D35E21" w:rsidRPr="003A1F7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DF8ECB" w14:textId="77777777" w:rsidR="00D03284" w:rsidRDefault="00D03284" w:rsidP="00642C37">
      <w:pPr>
        <w:spacing w:after="0" w:line="240" w:lineRule="auto"/>
      </w:pPr>
      <w:r>
        <w:separator/>
      </w:r>
    </w:p>
  </w:endnote>
  <w:endnote w:type="continuationSeparator" w:id="0">
    <w:p w14:paraId="1872FB4C" w14:textId="77777777" w:rsidR="00D03284" w:rsidRDefault="00D03284" w:rsidP="00642C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940DC6" w14:textId="77777777" w:rsidR="00D03284" w:rsidRDefault="00D03284" w:rsidP="00642C37">
      <w:pPr>
        <w:spacing w:after="0" w:line="240" w:lineRule="auto"/>
      </w:pPr>
      <w:r>
        <w:separator/>
      </w:r>
    </w:p>
  </w:footnote>
  <w:footnote w:type="continuationSeparator" w:id="0">
    <w:p w14:paraId="7DB9A532" w14:textId="77777777" w:rsidR="00D03284" w:rsidRDefault="00D03284" w:rsidP="00642C3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411"/>
    <w:rsid w:val="002D0411"/>
    <w:rsid w:val="00355B41"/>
    <w:rsid w:val="003564A9"/>
    <w:rsid w:val="0039385B"/>
    <w:rsid w:val="003A1F75"/>
    <w:rsid w:val="00440CBF"/>
    <w:rsid w:val="004560C3"/>
    <w:rsid w:val="004F72F0"/>
    <w:rsid w:val="00504691"/>
    <w:rsid w:val="00642C37"/>
    <w:rsid w:val="006E2695"/>
    <w:rsid w:val="00701986"/>
    <w:rsid w:val="0079081D"/>
    <w:rsid w:val="007F57EC"/>
    <w:rsid w:val="00934C02"/>
    <w:rsid w:val="00B1510F"/>
    <w:rsid w:val="00CA50A6"/>
    <w:rsid w:val="00D03284"/>
    <w:rsid w:val="00D35E21"/>
    <w:rsid w:val="00E15348"/>
    <w:rsid w:val="00EE14AD"/>
    <w:rsid w:val="00FC0A6F"/>
    <w:rsid w:val="00FC6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39341"/>
  <w15:chartTrackingRefBased/>
  <w15:docId w15:val="{C57EE9ED-E669-4814-B587-23B691963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CA50A6"/>
    <w:pPr>
      <w:spacing w:after="200" w:line="240" w:lineRule="auto"/>
    </w:pPr>
    <w:rPr>
      <w:i/>
      <w:iCs/>
      <w:color w:val="44546A" w:themeColor="text2"/>
      <w:sz w:val="18"/>
      <w:szCs w:val="18"/>
    </w:rPr>
  </w:style>
  <w:style w:type="paragraph" w:styleId="Header">
    <w:name w:val="header"/>
    <w:basedOn w:val="Normal"/>
    <w:link w:val="HeaderChar"/>
    <w:uiPriority w:val="99"/>
    <w:unhideWhenUsed/>
    <w:rsid w:val="00642C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2C37"/>
  </w:style>
  <w:style w:type="paragraph" w:styleId="Footer">
    <w:name w:val="footer"/>
    <w:basedOn w:val="Normal"/>
    <w:link w:val="FooterChar"/>
    <w:uiPriority w:val="99"/>
    <w:unhideWhenUsed/>
    <w:rsid w:val="00642C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2C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3" Type="http://schemas.openxmlformats.org/officeDocument/2006/relationships/webSettings" Target="webSettings.xml"/><Relationship Id="rId7" Type="http://schemas.openxmlformats.org/officeDocument/2006/relationships/chart" Target="charts/chart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chart" Target="charts/chart4.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Carpool harbits</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EA27-48B9-A48F-354904E3EF23}"/>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EA27-48B9-A48F-354904E3EF23}"/>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EA27-48B9-A48F-354904E3EF23}"/>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EA27-48B9-A48F-354904E3EF23}"/>
              </c:ext>
            </c:extLst>
          </c:dPt>
          <c:cat>
            <c:strRef>
              <c:f>Sheet1!$A$2:$A$5</c:f>
              <c:strCache>
                <c:ptCount val="4"/>
                <c:pt idx="0">
                  <c:v>never</c:v>
                </c:pt>
                <c:pt idx="1">
                  <c:v>everyday</c:v>
                </c:pt>
                <c:pt idx="2">
                  <c:v>certain day</c:v>
                </c:pt>
                <c:pt idx="3">
                  <c:v>Randomly</c:v>
                </c:pt>
              </c:strCache>
            </c:strRef>
          </c:cat>
          <c:val>
            <c:numRef>
              <c:f>Sheet1!$B$2:$B$5</c:f>
              <c:numCache>
                <c:formatCode>General</c:formatCode>
                <c:ptCount val="4"/>
                <c:pt idx="0">
                  <c:v>0.64</c:v>
                </c:pt>
                <c:pt idx="1">
                  <c:v>0.23</c:v>
                </c:pt>
                <c:pt idx="2">
                  <c:v>0.11</c:v>
                </c:pt>
                <c:pt idx="3">
                  <c:v>0.02</c:v>
                </c:pt>
              </c:numCache>
            </c:numRef>
          </c:val>
          <c:extLst>
            <c:ext xmlns:c16="http://schemas.microsoft.com/office/drawing/2014/chart" uri="{C3380CC4-5D6E-409C-BE32-E72D297353CC}">
              <c16:uniqueId val="{00000000-8F36-4726-8ABA-EF36FE9818D7}"/>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PUBLIC TRANSPORTATION</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1956-4052-A09E-FC2789DC9F29}"/>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1956-4052-A09E-FC2789DC9F29}"/>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1956-4052-A09E-FC2789DC9F29}"/>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1956-4052-A09E-FC2789DC9F29}"/>
              </c:ext>
            </c:extLst>
          </c:dPt>
          <c:cat>
            <c:strRef>
              <c:f>Sheet1!$A$2:$A$5</c:f>
              <c:strCache>
                <c:ptCount val="4"/>
                <c:pt idx="0">
                  <c:v>Everyday</c:v>
                </c:pt>
                <c:pt idx="1">
                  <c:v>Never</c:v>
                </c:pt>
                <c:pt idx="2">
                  <c:v>Randomly</c:v>
                </c:pt>
                <c:pt idx="3">
                  <c:v>Certain days</c:v>
                </c:pt>
              </c:strCache>
            </c:strRef>
          </c:cat>
          <c:val>
            <c:numRef>
              <c:f>Sheet1!$B$2:$B$5</c:f>
              <c:numCache>
                <c:formatCode>General</c:formatCode>
                <c:ptCount val="4"/>
                <c:pt idx="0">
                  <c:v>0.54</c:v>
                </c:pt>
                <c:pt idx="1">
                  <c:v>0.28000000000000003</c:v>
                </c:pt>
                <c:pt idx="2">
                  <c:v>0.13</c:v>
                </c:pt>
                <c:pt idx="3">
                  <c:v>0.05</c:v>
                </c:pt>
              </c:numCache>
            </c:numRef>
          </c:val>
          <c:extLst>
            <c:ext xmlns:c16="http://schemas.microsoft.com/office/drawing/2014/chart" uri="{C3380CC4-5D6E-409C-BE32-E72D297353CC}">
              <c16:uniqueId val="{00000000-B6A0-473B-9297-A27652E6ED1D}"/>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Effect of potential improvement</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0E3B-4D24-BBC6-963A062830BE}"/>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0E3B-4D24-BBC6-963A062830BE}"/>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0E3B-4D24-BBC6-963A062830BE}"/>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0E3B-4D24-BBC6-963A062830BE}"/>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0E3B-4D24-BBC6-963A062830BE}"/>
              </c:ext>
            </c:extLst>
          </c:dPt>
          <c:cat>
            <c:strRef>
              <c:f>Sheet1!$A$2:$A$6</c:f>
              <c:strCache>
                <c:ptCount val="5"/>
                <c:pt idx="0">
                  <c:v>reduced commute</c:v>
                </c:pt>
                <c:pt idx="1">
                  <c:v>lower fares</c:v>
                </c:pt>
                <c:pt idx="2">
                  <c:v>perception</c:v>
                </c:pt>
                <c:pt idx="3">
                  <c:v>greater convenience</c:v>
                </c:pt>
                <c:pt idx="4">
                  <c:v>cleanliness</c:v>
                </c:pt>
              </c:strCache>
            </c:strRef>
          </c:cat>
          <c:val>
            <c:numRef>
              <c:f>Sheet1!$B$2:$B$6</c:f>
              <c:numCache>
                <c:formatCode>General</c:formatCode>
                <c:ptCount val="5"/>
                <c:pt idx="0">
                  <c:v>0.41</c:v>
                </c:pt>
                <c:pt idx="1">
                  <c:v>0.31</c:v>
                </c:pt>
                <c:pt idx="2">
                  <c:v>0.28000000000000003</c:v>
                </c:pt>
                <c:pt idx="3">
                  <c:v>0.06</c:v>
                </c:pt>
                <c:pt idx="4">
                  <c:v>0.05</c:v>
                </c:pt>
              </c:numCache>
            </c:numRef>
          </c:val>
          <c:extLst>
            <c:ext xmlns:c16="http://schemas.microsoft.com/office/drawing/2014/chart" uri="{C3380CC4-5D6E-409C-BE32-E72D297353CC}">
              <c16:uniqueId val="{00000000-E0F0-49F4-A5C4-54411791511C}"/>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TELECOMMUTING</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DDA7-4155-979D-E033404BF63C}"/>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DDA7-4155-979D-E033404BF63C}"/>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DDA7-4155-979D-E033404BF63C}"/>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DDA7-4155-979D-E033404BF63C}"/>
              </c:ext>
            </c:extLst>
          </c:dPt>
          <c:cat>
            <c:strRef>
              <c:f>Sheet1!$A$2:$A$5</c:f>
              <c:strCache>
                <c:ptCount val="4"/>
                <c:pt idx="0">
                  <c:v>None</c:v>
                </c:pt>
                <c:pt idx="1">
                  <c:v>Random</c:v>
                </c:pt>
                <c:pt idx="2">
                  <c:v>several days</c:v>
                </c:pt>
                <c:pt idx="3">
                  <c:v>everyday</c:v>
                </c:pt>
              </c:strCache>
            </c:strRef>
          </c:cat>
          <c:val>
            <c:numRef>
              <c:f>Sheet1!$B$2:$B$5</c:f>
              <c:numCache>
                <c:formatCode>General</c:formatCode>
                <c:ptCount val="4"/>
                <c:pt idx="0">
                  <c:v>0.42</c:v>
                </c:pt>
                <c:pt idx="1">
                  <c:v>0.3</c:v>
                </c:pt>
                <c:pt idx="2">
                  <c:v>0.2</c:v>
                </c:pt>
                <c:pt idx="3">
                  <c:v>0.08</c:v>
                </c:pt>
              </c:numCache>
            </c:numRef>
          </c:val>
          <c:extLst>
            <c:ext xmlns:c16="http://schemas.microsoft.com/office/drawing/2014/chart" uri="{C3380CC4-5D6E-409C-BE32-E72D297353CC}">
              <c16:uniqueId val="{00000000-0994-411E-826C-B8C63A45F196}"/>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175</TotalTime>
  <Pages>4</Pages>
  <Words>441</Words>
  <Characters>2515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kennedy munguti</cp:lastModifiedBy>
  <cp:revision>7</cp:revision>
  <dcterms:created xsi:type="dcterms:W3CDTF">2018-11-13T11:51:00Z</dcterms:created>
  <dcterms:modified xsi:type="dcterms:W3CDTF">2018-11-19T21:08:00Z</dcterms:modified>
</cp:coreProperties>
</file>